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C4C9B" w14:textId="5F8C9E71" w:rsidR="00D432CF" w:rsidRDefault="00D432CF" w:rsidP="00D432CF">
      <w:pPr>
        <w:spacing w:afterLines="50" w:after="156" w:line="400" w:lineRule="exact"/>
        <w:ind w:left="720"/>
        <w:jc w:val="center"/>
        <w:rPr>
          <w:rFonts w:ascii="宋体" w:hAnsi="宋体" w:cs="Arial"/>
          <w:b/>
          <w:sz w:val="28"/>
          <w:szCs w:val="28"/>
        </w:rPr>
      </w:pPr>
      <w:r w:rsidRPr="00D432CF">
        <w:rPr>
          <w:rFonts w:ascii="宋体" w:hAnsi="宋体" w:cs="Arial" w:hint="eastAsia"/>
          <w:b/>
          <w:sz w:val="28"/>
          <w:szCs w:val="28"/>
        </w:rPr>
        <w:t>玻璃轿门和前置轿门</w:t>
      </w:r>
      <w:r>
        <w:rPr>
          <w:rFonts w:ascii="宋体" w:hAnsi="宋体" w:cs="Arial" w:hint="eastAsia"/>
          <w:b/>
          <w:sz w:val="28"/>
          <w:szCs w:val="28"/>
        </w:rPr>
        <w:t>样品技术参数及配置表</w:t>
      </w:r>
    </w:p>
    <w:tbl>
      <w:tblPr>
        <w:tblW w:w="92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0"/>
        <w:gridCol w:w="511"/>
        <w:gridCol w:w="1225"/>
        <w:gridCol w:w="532"/>
        <w:gridCol w:w="294"/>
        <w:gridCol w:w="1763"/>
        <w:gridCol w:w="70"/>
        <w:gridCol w:w="283"/>
        <w:gridCol w:w="2131"/>
      </w:tblGrid>
      <w:tr w:rsidR="00D432CF" w14:paraId="6D44EA42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3CE45" w14:textId="77777777" w:rsidR="00D432CF" w:rsidRDefault="00D432CF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产品名称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BCFF90" w14:textId="77777777" w:rsidR="00D432CF" w:rsidRDefault="00D432CF">
            <w:pPr>
              <w:snapToGrid w:val="0"/>
              <w:spacing w:line="300" w:lineRule="exact"/>
              <w:jc w:val="right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510A1" w14:textId="77777777" w:rsidR="00D432CF" w:rsidRDefault="00D432CF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产品型号</w:t>
            </w:r>
          </w:p>
        </w:tc>
        <w:tc>
          <w:tcPr>
            <w:tcW w:w="2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BB7BE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49243459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BD7F2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门扇高度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81D08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E85A3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门</w:t>
            </w:r>
            <w:r>
              <w:rPr>
                <w:rFonts w:ascii="宋体" w:hAnsi="宋体" w:hint="eastAsia"/>
                <w:sz w:val="24"/>
              </w:rPr>
              <w:t>扇</w:t>
            </w:r>
            <w:r>
              <w:rPr>
                <w:rFonts w:ascii="宋体" w:hAnsi="宋体" w:cs="Arial" w:hint="eastAsia"/>
                <w:sz w:val="24"/>
              </w:rPr>
              <w:t>宽度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D98DDE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1574A9F2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904BD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结构型式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7884C" w14:textId="77777777" w:rsidR="00D432CF" w:rsidRDefault="00D432CF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cs="Arial" w:hint="eastAsia"/>
                <w:bCs/>
                <w:kern w:val="0"/>
                <w:szCs w:val="21"/>
              </w:rPr>
              <w:t xml:space="preserve">带有较大玻璃面板的门  </w:t>
            </w: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宋体" w:hAnsi="宋体" w:cs="Arial" w:hint="eastAsia"/>
                <w:bCs/>
                <w:kern w:val="0"/>
                <w:szCs w:val="21"/>
              </w:rPr>
              <w:t>全玻璃的门</w:t>
            </w:r>
          </w:p>
        </w:tc>
      </w:tr>
      <w:tr w:rsidR="00D432CF" w14:paraId="50B320B9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876B1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开门方式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E2C9B" w14:textId="77777777" w:rsidR="00D432CF" w:rsidRDefault="00D432CF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水平中分两扇滑动门 </w:t>
            </w:r>
            <w:r>
              <w:rPr>
                <w:rFonts w:ascii="Arial" w:hAnsi="Arial" w:cs="Arial" w:hint="eastAsia"/>
                <w:sz w:val="24"/>
              </w:rPr>
              <w:t>□水平中分双折滑动门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水平旁开双折滑动门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水平旁开三折滑动门</w:t>
            </w:r>
          </w:p>
          <w:p w14:paraId="6A621B03" w14:textId="77777777" w:rsidR="00D432CF" w:rsidRDefault="00D432CF">
            <w:pPr>
              <w:spacing w:line="300" w:lineRule="exact"/>
              <w:jc w:val="left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□其它：</w:t>
            </w:r>
          </w:p>
        </w:tc>
      </w:tr>
      <w:tr w:rsidR="00D432CF" w14:paraId="7FC0CCB1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B42DC" w14:textId="77777777" w:rsidR="00D432CF" w:rsidRDefault="00D432C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导向装置结构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0A9BD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  <w:p w14:paraId="57BCC43A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</w:tc>
      </w:tr>
      <w:tr w:rsidR="00D432CF" w14:paraId="0F016334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9AA86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导向装置材质牌号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92D9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           下部：</w:t>
            </w:r>
          </w:p>
        </w:tc>
      </w:tr>
      <w:tr w:rsidR="00D432CF" w14:paraId="76471811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78999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导向装置尺寸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685E7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□门挂轮</w:t>
            </w:r>
            <w:proofErr w:type="gramStart"/>
            <w:r>
              <w:rPr>
                <w:rFonts w:ascii="Arial" w:hAnsi="Arial" w:cs="Arial" w:hint="eastAsia"/>
                <w:sz w:val="24"/>
              </w:rPr>
              <w:t>轮</w:t>
            </w:r>
            <w:proofErr w:type="gramEnd"/>
            <w:r>
              <w:rPr>
                <w:rFonts w:ascii="Arial" w:hAnsi="Arial" w:cs="Arial" w:hint="eastAsia"/>
                <w:sz w:val="24"/>
              </w:rPr>
              <w:t>槽</w:t>
            </w:r>
            <w:r>
              <w:rPr>
                <w:rFonts w:ascii="Arial" w:hAnsi="Arial" w:cs="Arial" w:hint="eastAsia"/>
                <w:spacing w:val="-10"/>
                <w:sz w:val="24"/>
              </w:rPr>
              <w:t>内径×外径×厚度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</w:t>
            </w:r>
          </w:p>
          <w:p w14:paraId="1FFBC829" w14:textId="77777777" w:rsidR="00D432CF" w:rsidRDefault="00D432CF">
            <w:pPr>
              <w:spacing w:line="300" w:lineRule="exac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</w:t>
            </w:r>
          </w:p>
          <w:p w14:paraId="193A8D30" w14:textId="77777777" w:rsidR="00D432CF" w:rsidRDefault="00D432CF">
            <w:pPr>
              <w:spacing w:line="300" w:lineRule="exact"/>
              <w:rPr>
                <w:rFonts w:ascii="宋体" w:hAnsi="宋体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橡胶长度×高度×厚度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      </w:t>
            </w:r>
          </w:p>
        </w:tc>
      </w:tr>
      <w:tr w:rsidR="00D432CF" w14:paraId="538D315B" w14:textId="77777777" w:rsidTr="00D432CF">
        <w:trPr>
          <w:trHeight w:val="369"/>
          <w:jc w:val="center"/>
        </w:trPr>
        <w:tc>
          <w:tcPr>
            <w:tcW w:w="41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335C5" w14:textId="77777777" w:rsidR="00D432CF" w:rsidRDefault="00D432CF">
            <w:pPr>
              <w:spacing w:line="300" w:lineRule="exact"/>
              <w:jc w:val="center"/>
              <w:rPr>
                <w:rFonts w:ascii="Arial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导向装置允许的最小啮合尺寸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5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28820" w14:textId="77777777" w:rsidR="00D432CF" w:rsidRDefault="00D432CF">
            <w:pPr>
              <w:spacing w:line="300" w:lineRule="exac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下部：</w:t>
            </w:r>
          </w:p>
        </w:tc>
      </w:tr>
      <w:tr w:rsidR="00D432CF" w14:paraId="16D2C802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B421A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保持装置结构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3DBAD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 w:val="24"/>
              </w:rPr>
              <w:t>轮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 w:hint="eastAsia"/>
                <w:sz w:val="24"/>
              </w:rPr>
              <w:t>个门挂钩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门背轮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  <w:p w14:paraId="5FDF5BD4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z w:val="24"/>
              </w:rPr>
              <w:t>金属板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 w:hint="eastAsia"/>
                <w:sz w:val="24"/>
              </w:rPr>
              <w:t>个附加金属板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</w:tc>
      </w:tr>
      <w:tr w:rsidR="00D432CF" w14:paraId="6EA80FA4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FAF19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保持装置材质牌号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D18AB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          下部：</w:t>
            </w:r>
          </w:p>
        </w:tc>
      </w:tr>
      <w:tr w:rsidR="00D432CF" w14:paraId="6C1BD1CD" w14:textId="77777777" w:rsidTr="00D432CF">
        <w:trPr>
          <w:trHeight w:val="369"/>
          <w:jc w:val="center"/>
        </w:trPr>
        <w:tc>
          <w:tcPr>
            <w:tcW w:w="2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CF745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保持装置尺寸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6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6F31A" w14:textId="77777777" w:rsidR="00D432CF" w:rsidRDefault="00D432CF">
            <w:pPr>
              <w:spacing w:line="300" w:lineRule="exac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 w:val="24"/>
              </w:rPr>
              <w:t>轮</w:t>
            </w:r>
            <w:proofErr w:type="gramStart"/>
            <w:r>
              <w:rPr>
                <w:rFonts w:ascii="Arial" w:hAnsi="Arial" w:cs="Arial" w:hint="eastAsia"/>
                <w:sz w:val="24"/>
              </w:rPr>
              <w:t>轮</w:t>
            </w:r>
            <w:proofErr w:type="gramEnd"/>
            <w:r>
              <w:rPr>
                <w:rFonts w:ascii="Arial" w:hAnsi="Arial" w:cs="Arial" w:hint="eastAsia"/>
                <w:sz w:val="24"/>
              </w:rPr>
              <w:t>槽</w:t>
            </w:r>
            <w:r>
              <w:rPr>
                <w:rFonts w:ascii="Arial" w:hAnsi="Arial" w:cs="Arial" w:hint="eastAsia"/>
                <w:spacing w:val="-10"/>
                <w:sz w:val="24"/>
              </w:rPr>
              <w:t>内径×外径×厚度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</w:t>
            </w:r>
          </w:p>
          <w:p w14:paraId="35B8E88A" w14:textId="77777777" w:rsidR="00D432CF" w:rsidRDefault="00D432CF">
            <w:pPr>
              <w:spacing w:line="30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门背轮</w:t>
            </w:r>
            <w:r>
              <w:rPr>
                <w:rFonts w:ascii="Arial" w:hAnsi="Arial" w:cs="Arial" w:hint="eastAsia"/>
                <w:spacing w:val="-10"/>
                <w:sz w:val="24"/>
              </w:rPr>
              <w:t>外径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11BDC389" w14:textId="77777777" w:rsidR="00D432CF" w:rsidRDefault="00D432CF">
            <w:pPr>
              <w:spacing w:line="300" w:lineRule="exact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</w:t>
            </w:r>
          </w:p>
          <w:p w14:paraId="38032A99" w14:textId="77777777" w:rsidR="00D432CF" w:rsidRDefault="00D432CF">
            <w:pPr>
              <w:spacing w:line="30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 w:hint="eastAsia"/>
                <w:spacing w:val="-10"/>
                <w:sz w:val="24"/>
              </w:rPr>
              <w:t>附加金属板长度×高度×板材厚度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</w:p>
          <w:p w14:paraId="6C860286" w14:textId="77777777" w:rsidR="00D432CF" w:rsidRDefault="00D432CF">
            <w:pPr>
              <w:spacing w:line="300" w:lineRule="exact"/>
              <w:rPr>
                <w:rFonts w:ascii="宋体" w:hAnsi="宋体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         </w:t>
            </w:r>
          </w:p>
        </w:tc>
      </w:tr>
      <w:tr w:rsidR="00D432CF" w14:paraId="25CEC194" w14:textId="77777777" w:rsidTr="00D432CF">
        <w:trPr>
          <w:trHeight w:val="369"/>
          <w:jc w:val="center"/>
        </w:trPr>
        <w:tc>
          <w:tcPr>
            <w:tcW w:w="41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CA0E2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保持装置允许的最小啮合尺寸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5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4B7DF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下部：</w:t>
            </w:r>
          </w:p>
        </w:tc>
      </w:tr>
      <w:tr w:rsidR="00D432CF" w14:paraId="66EBB2C5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513E6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</w:t>
            </w:r>
            <w:r>
              <w:rPr>
                <w:rFonts w:ascii="宋体" w:hAnsi="宋体" w:cs="Arial" w:hint="eastAsia"/>
                <w:sz w:val="24"/>
              </w:rPr>
              <w:t>扇</w:t>
            </w:r>
            <w:r>
              <w:rPr>
                <w:rFonts w:ascii="宋体" w:hAnsi="宋体" w:hint="eastAsia"/>
                <w:sz w:val="24"/>
              </w:rPr>
              <w:t>板材厚度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91CD1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37BF4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门扇材质牌号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72D90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11054B74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61803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门扇厚度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4333C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E604A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门挂板板材厚度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0A20B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260B1A29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C513F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门挂板材质牌号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5A8E4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D05D9" w14:textId="77777777" w:rsidR="00D432CF" w:rsidRDefault="00D432CF">
            <w:pPr>
              <w:spacing w:line="300" w:lineRule="exact"/>
              <w:jc w:val="center"/>
              <w:rPr>
                <w:rFonts w:ascii="Arial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加强筋数量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398F" w14:textId="77777777" w:rsidR="00D432CF" w:rsidRDefault="00D432CF">
            <w:pPr>
              <w:spacing w:line="300" w:lineRule="exac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无加强筋</w:t>
            </w:r>
          </w:p>
        </w:tc>
      </w:tr>
      <w:tr w:rsidR="00D432CF" w14:paraId="1F0EC757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7705D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玻璃类型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E4E9E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夹层 </w:t>
            </w:r>
            <w:r>
              <w:rPr>
                <w:rFonts w:ascii="Arial" w:hAnsi="Arial" w:cs="Arial" w:hint="eastAsia"/>
                <w:sz w:val="24"/>
              </w:rPr>
              <w:t>□夹层钢化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ACB09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玻璃材质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BBE42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69A90218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21486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玻璃高度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A09D6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81036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平板玻璃宽度或者圆弧玻璃内表面弧长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2CDAC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6C90EC97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D9413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655D8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84179" w14:textId="77777777" w:rsidR="00D432CF" w:rsidRDefault="00D432CF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玻璃固定方式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48F0E" w14:textId="77777777" w:rsidR="00D432CF" w:rsidRDefault="00D432CF">
            <w:pPr>
              <w:spacing w:line="3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上部及下部固定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上部、下部</w:t>
            </w:r>
            <w:proofErr w:type="gramStart"/>
            <w:r>
              <w:rPr>
                <w:rFonts w:ascii="宋体" w:hAnsi="宋体" w:hint="eastAsia"/>
                <w:sz w:val="24"/>
              </w:rPr>
              <w:t>及一边</w:t>
            </w:r>
            <w:proofErr w:type="gramEnd"/>
            <w:r>
              <w:rPr>
                <w:rFonts w:ascii="宋体" w:hAnsi="宋体" w:hint="eastAsia"/>
                <w:sz w:val="24"/>
              </w:rPr>
              <w:t>固定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所有边</w:t>
            </w:r>
            <w:proofErr w:type="gramEnd"/>
            <w:r>
              <w:rPr>
                <w:rFonts w:ascii="Arial" w:hAnsi="Arial" w:cs="Arial" w:hint="eastAsia"/>
                <w:sz w:val="24"/>
              </w:rPr>
              <w:t>固定</w:t>
            </w:r>
          </w:p>
        </w:tc>
      </w:tr>
      <w:tr w:rsidR="00D432CF" w14:paraId="6C84A325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15B43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lastRenderedPageBreak/>
              <w:t>玻璃制造单位名称</w:t>
            </w:r>
          </w:p>
        </w:tc>
        <w:tc>
          <w:tcPr>
            <w:tcW w:w="6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6DD4E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</w:tr>
      <w:tr w:rsidR="00D432CF" w14:paraId="103D4AD8" w14:textId="77777777" w:rsidTr="00D432CF">
        <w:trPr>
          <w:trHeight w:val="36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3A9EB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门间隙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A705D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59161" w14:textId="77777777" w:rsidR="00D432CF" w:rsidRDefault="00D432CF">
            <w:pPr>
              <w:spacing w:line="30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圆弧玻璃内表面圆弧直径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4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6F7CD" w14:textId="77777777" w:rsidR="00D432CF" w:rsidRDefault="00D432CF">
            <w:pPr>
              <w:spacing w:line="300" w:lineRule="exact"/>
              <w:rPr>
                <w:rFonts w:ascii="宋体" w:hAnsi="宋体" w:cs="Arial" w:hint="eastAsia"/>
                <w:sz w:val="24"/>
              </w:rPr>
            </w:pPr>
          </w:p>
        </w:tc>
      </w:tr>
    </w:tbl>
    <w:p w14:paraId="703CC1BD" w14:textId="77777777" w:rsidR="003D7D94" w:rsidRDefault="003D7D94">
      <w:pPr>
        <w:rPr>
          <w:rFonts w:hint="eastAsia"/>
        </w:rPr>
      </w:pPr>
    </w:p>
    <w:sectPr w:rsidR="003D7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920B5" w14:textId="77777777" w:rsidR="004457B9" w:rsidRDefault="004457B9" w:rsidP="00D432CF">
      <w:pPr>
        <w:rPr>
          <w:rFonts w:hint="eastAsia"/>
        </w:rPr>
      </w:pPr>
      <w:r>
        <w:separator/>
      </w:r>
    </w:p>
  </w:endnote>
  <w:endnote w:type="continuationSeparator" w:id="0">
    <w:p w14:paraId="75B7E883" w14:textId="77777777" w:rsidR="004457B9" w:rsidRDefault="004457B9" w:rsidP="00D432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4E68D" w14:textId="77777777" w:rsidR="004457B9" w:rsidRDefault="004457B9" w:rsidP="00D432CF">
      <w:pPr>
        <w:rPr>
          <w:rFonts w:hint="eastAsia"/>
        </w:rPr>
      </w:pPr>
      <w:r>
        <w:separator/>
      </w:r>
    </w:p>
  </w:footnote>
  <w:footnote w:type="continuationSeparator" w:id="0">
    <w:p w14:paraId="187D94BE" w14:textId="77777777" w:rsidR="004457B9" w:rsidRDefault="004457B9" w:rsidP="00D432C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2A506A"/>
    <w:multiLevelType w:val="hybridMultilevel"/>
    <w:tmpl w:val="A02C4C46"/>
    <w:lvl w:ilvl="0" w:tplc="857ED1C2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27404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13A"/>
    <w:rsid w:val="00275213"/>
    <w:rsid w:val="003D7D94"/>
    <w:rsid w:val="004457B9"/>
    <w:rsid w:val="0084064B"/>
    <w:rsid w:val="00D432CF"/>
    <w:rsid w:val="00E0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FF80E"/>
  <w15:chartTrackingRefBased/>
  <w15:docId w15:val="{30D81F38-50CF-4790-984A-C6562C20F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2C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2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2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2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2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2024-09-14T03:28:00Z</dcterms:created>
  <dcterms:modified xsi:type="dcterms:W3CDTF">2024-09-14T03:29:00Z</dcterms:modified>
</cp:coreProperties>
</file>